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7F7" w:rsidRPr="002E3108" w:rsidRDefault="004937F7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sz w:val="24"/>
          <w:szCs w:val="24"/>
          <w:lang w:val="kk-KZ"/>
        </w:rPr>
        <w:t>Философия және  саясаттану факультеті</w:t>
      </w:r>
    </w:p>
    <w:p w:rsidR="00C768A7" w:rsidRDefault="00C768A7" w:rsidP="00C76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5В</w:t>
      </w:r>
      <w:r w:rsidR="0093347B">
        <w:rPr>
          <w:rFonts w:ascii="Times New Roman" w:hAnsi="Times New Roman"/>
          <w:b/>
          <w:sz w:val="24"/>
          <w:szCs w:val="24"/>
          <w:lang w:val="kk-KZ"/>
        </w:rPr>
        <w:t>0905</w:t>
      </w:r>
      <w:r w:rsidRPr="00560D44">
        <w:rPr>
          <w:rFonts w:ascii="Times New Roman" w:hAnsi="Times New Roman"/>
          <w:b/>
          <w:sz w:val="24"/>
          <w:szCs w:val="24"/>
          <w:lang w:val="kk-KZ"/>
        </w:rPr>
        <w:t>00</w:t>
      </w:r>
      <w:r w:rsidRPr="00BE10B1">
        <w:rPr>
          <w:rFonts w:ascii="Times New Roman" w:hAnsi="Times New Roman"/>
          <w:b/>
          <w:sz w:val="24"/>
          <w:szCs w:val="24"/>
          <w:lang w:val="kk-KZ"/>
        </w:rPr>
        <w:t>-</w:t>
      </w:r>
      <w:r w:rsidRPr="00560D4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3347B">
        <w:rPr>
          <w:rFonts w:ascii="Times New Roman" w:hAnsi="Times New Roman"/>
          <w:b/>
          <w:sz w:val="24"/>
          <w:szCs w:val="24"/>
          <w:lang w:val="kk-KZ"/>
        </w:rPr>
        <w:t>Әлеуметтік жұмыс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  <w:bookmarkStart w:id="0" w:name="_GoBack"/>
      <w:bookmarkEnd w:id="0"/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bCs/>
          <w:sz w:val="24"/>
          <w:szCs w:val="24"/>
          <w:lang w:val="kk-KZ"/>
        </w:rPr>
        <w:t>СИЛЛАБУС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bCs/>
          <w:sz w:val="24"/>
          <w:szCs w:val="24"/>
          <w:lang w:val="kk-KZ"/>
        </w:rPr>
        <w:t>(</w:t>
      </w:r>
      <w:r w:rsidR="008C4CCF" w:rsidRPr="008C4CCF">
        <w:rPr>
          <w:rFonts w:ascii="Times New Roman" w:hAnsi="Times New Roman"/>
          <w:b/>
          <w:bCs/>
          <w:sz w:val="24"/>
          <w:szCs w:val="24"/>
          <w:lang w:val="kk-KZ"/>
        </w:rPr>
        <w:t>DAS 2408</w:t>
      </w:r>
      <w:r w:rsidRPr="002E3108">
        <w:rPr>
          <w:rFonts w:ascii="Times New Roman" w:hAnsi="Times New Roman"/>
          <w:b/>
          <w:bCs/>
          <w:sz w:val="24"/>
          <w:szCs w:val="24"/>
          <w:lang w:val="kk-KZ"/>
        </w:rPr>
        <w:t xml:space="preserve">) </w:t>
      </w:r>
      <w:r w:rsidR="00AE2B9D">
        <w:rPr>
          <w:rFonts w:ascii="Times New Roman" w:hAnsi="Times New Roman"/>
          <w:b/>
          <w:bCs/>
          <w:sz w:val="24"/>
          <w:szCs w:val="24"/>
          <w:lang w:val="kk-KZ"/>
        </w:rPr>
        <w:t>Әлеуметтік жұмыстағы демография</w:t>
      </w:r>
    </w:p>
    <w:p w:rsidR="004937F7" w:rsidRPr="002E3108" w:rsidRDefault="00C768A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К</w:t>
      </w:r>
      <w:r w:rsidR="00AE2B9D">
        <w:rPr>
          <w:rFonts w:ascii="Times New Roman" w:hAnsi="Times New Roman"/>
          <w:b/>
          <w:bCs/>
          <w:sz w:val="24"/>
          <w:szCs w:val="24"/>
          <w:lang w:val="kk-KZ"/>
        </w:rPr>
        <w:t>өктемгі (6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) семестр 2019</w:t>
      </w:r>
      <w:r w:rsidR="004937F7" w:rsidRPr="002E3108">
        <w:rPr>
          <w:rFonts w:ascii="Times New Roman" w:hAnsi="Times New Roman"/>
          <w:b/>
          <w:bCs/>
          <w:sz w:val="24"/>
          <w:szCs w:val="24"/>
          <w:lang w:val="kk-KZ"/>
        </w:rPr>
        <w:t xml:space="preserve"> - 20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20</w:t>
      </w:r>
      <w:r w:rsidR="004937F7" w:rsidRPr="002E3108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 жылы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771"/>
        <w:gridCol w:w="709"/>
        <w:gridCol w:w="945"/>
        <w:gridCol w:w="685"/>
        <w:gridCol w:w="1701"/>
        <w:gridCol w:w="904"/>
        <w:gridCol w:w="1648"/>
      </w:tblGrid>
      <w:tr w:rsidR="00BC181B" w:rsidRPr="002E3108" w:rsidTr="00C44A5F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47B" w:rsidRPr="0093347B" w:rsidRDefault="0093347B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Пәннің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Түрі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Аптасына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сағаттар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саныі</w:t>
            </w:r>
            <w:proofErr w:type="spellEnd"/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Кредиттер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ECTS</w:t>
            </w:r>
          </w:p>
        </w:tc>
      </w:tr>
      <w:tr w:rsidR="00BC181B" w:rsidRPr="002E3108" w:rsidTr="00C44A5F">
        <w:trPr>
          <w:trHeight w:val="26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8C4CCF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CCF">
              <w:rPr>
                <w:rFonts w:ascii="Times New Roman" w:hAnsi="Times New Roman"/>
                <w:bCs/>
                <w:sz w:val="24"/>
                <w:szCs w:val="24"/>
              </w:rPr>
              <w:t>DAS 2408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93347B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47B">
              <w:rPr>
                <w:rFonts w:ascii="Times New Roman" w:hAnsi="Times New Roman"/>
                <w:bCs/>
                <w:sz w:val="24"/>
                <w:szCs w:val="24"/>
              </w:rPr>
              <w:t>Әлеуметтік</w:t>
            </w:r>
            <w:proofErr w:type="spellEnd"/>
            <w:r w:rsidRPr="009334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347B">
              <w:rPr>
                <w:rFonts w:ascii="Times New Roman" w:hAnsi="Times New Roman"/>
                <w:bCs/>
                <w:sz w:val="24"/>
                <w:szCs w:val="24"/>
              </w:rPr>
              <w:t>жұмыстағы</w:t>
            </w:r>
            <w:proofErr w:type="spellEnd"/>
            <w:r w:rsidRPr="0093347B">
              <w:rPr>
                <w:rFonts w:ascii="Times New Roman" w:hAnsi="Times New Roman"/>
                <w:bCs/>
                <w:sz w:val="24"/>
                <w:szCs w:val="24"/>
              </w:rPr>
              <w:t xml:space="preserve"> демография</w:t>
            </w:r>
          </w:p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93347B" w:rsidRDefault="0093347B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93347B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93347B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Дәріскер</w:t>
            </w:r>
          </w:p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C3" w:rsidRPr="002E3108" w:rsidRDefault="00BC181B" w:rsidP="002E3108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2E3108">
              <w:rPr>
                <w:b w:val="0"/>
                <w:sz w:val="24"/>
                <w:szCs w:val="24"/>
                <w:lang w:val="kk-KZ"/>
              </w:rPr>
              <w:t>социологи</w:t>
            </w:r>
            <w:r w:rsidR="00FF7EC3" w:rsidRPr="002E3108">
              <w:rPr>
                <w:b w:val="0"/>
                <w:sz w:val="24"/>
                <w:szCs w:val="24"/>
                <w:lang w:val="kk-KZ"/>
              </w:rPr>
              <w:t>я ғылымдарының кандида</w:t>
            </w:r>
            <w:r w:rsidR="00123D20" w:rsidRPr="002E3108">
              <w:rPr>
                <w:b w:val="0"/>
                <w:sz w:val="24"/>
                <w:szCs w:val="24"/>
                <w:lang w:val="kk-KZ"/>
              </w:rPr>
              <w:t>т</w:t>
            </w:r>
            <w:r w:rsidR="00CD3309">
              <w:rPr>
                <w:b w:val="0"/>
                <w:sz w:val="24"/>
                <w:szCs w:val="24"/>
                <w:lang w:val="kk-KZ"/>
              </w:rPr>
              <w:t>ы, доц</w:t>
            </w:r>
            <w:r w:rsidR="00FF7EC3" w:rsidRPr="002E3108">
              <w:rPr>
                <w:b w:val="0"/>
                <w:sz w:val="24"/>
                <w:szCs w:val="24"/>
                <w:lang w:val="kk-KZ"/>
              </w:rPr>
              <w:t>ент</w:t>
            </w:r>
            <w:r w:rsidR="00AA0F45" w:rsidRPr="002E3108">
              <w:rPr>
                <w:b w:val="0"/>
                <w:sz w:val="24"/>
                <w:szCs w:val="24"/>
              </w:rPr>
              <w:t xml:space="preserve"> </w:t>
            </w:r>
            <w:r w:rsidR="00CD3309">
              <w:rPr>
                <w:b w:val="0"/>
                <w:sz w:val="24"/>
                <w:szCs w:val="24"/>
                <w:lang w:val="kk-KZ"/>
              </w:rPr>
              <w:t>Мамытканов Д</w:t>
            </w:r>
            <w:r w:rsidR="00123D20" w:rsidRPr="002E3108">
              <w:rPr>
                <w:b w:val="0"/>
                <w:sz w:val="24"/>
                <w:szCs w:val="24"/>
                <w:lang w:val="kk-KZ"/>
              </w:rPr>
              <w:t>.</w:t>
            </w:r>
            <w:r w:rsidR="00CD3309">
              <w:rPr>
                <w:b w:val="0"/>
                <w:sz w:val="24"/>
                <w:szCs w:val="24"/>
                <w:lang w:val="kk-KZ"/>
              </w:rPr>
              <w:t>К.</w:t>
            </w:r>
          </w:p>
          <w:p w:rsidR="00AA0F45" w:rsidRPr="002E3108" w:rsidRDefault="00AA0F45" w:rsidP="002E3108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Офис-сағаттар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BC181B" w:rsidRPr="00F5299B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E31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CD3309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de-CH"/>
              </w:rPr>
              <w:t>E</w:t>
            </w:r>
            <w:r w:rsidRPr="00CD330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proofErr w:type="spellEnd"/>
            <w:r w:rsidRPr="00CD33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AA0F45" w:rsidRPr="002E3108" w:rsidRDefault="00C768A7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Srsp-2019</w:t>
            </w:r>
            <w:r w:rsidR="00AA0F45" w:rsidRPr="00CD3309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="00AA0F45" w:rsidRPr="002E310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AA0F45" w:rsidRPr="00CD330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AA0F45" w:rsidRPr="002E310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F45" w:rsidRPr="00CD3309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F45" w:rsidRPr="00CD3309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Телефондар</w:t>
            </w:r>
            <w:proofErr w:type="spellEnd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2E3108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2E31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 292 60 22 (2127), (2120)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C3" w:rsidRPr="0093347B" w:rsidRDefault="0093347B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409</w:t>
            </w:r>
          </w:p>
          <w:p w:rsidR="00AA0F45" w:rsidRPr="002E3108" w:rsidRDefault="00FF7EC3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AA0F45" w:rsidRPr="002E3108">
              <w:rPr>
                <w:rFonts w:ascii="Times New Roman" w:hAnsi="Times New Roman"/>
                <w:bCs/>
                <w:sz w:val="24"/>
                <w:szCs w:val="24"/>
              </w:rPr>
              <w:t>удитория</w:t>
            </w:r>
            <w:proofErr w:type="gramEnd"/>
            <w:r w:rsidR="00AA0F45"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1B" w:rsidRPr="00097B11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5C3BC7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Курстың а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кадемия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A1" w:rsidRPr="002E3108" w:rsidRDefault="00C2734E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Курстың мақсаты </w:t>
            </w:r>
            <w:r w:rsidR="00C16E55" w:rsidRPr="002E310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97B11" w:rsidRPr="00F5299B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мақсаты</w:t>
            </w:r>
            <w:r w:rsidR="00097B11" w:rsidRPr="00097B1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тұрғындар жайлы кешенді білім жүйесін игеру және демогрфиялық процестердің даму заңдылықтарын, әлем тұрғындарының орналасу тарихын зерттеу, сонымен бірге демографиялық  талдау әдістерін  меңгеру болып табылады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734E" w:rsidRPr="002E3108" w:rsidRDefault="005C3BC7" w:rsidP="002E31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оқу нәтижесінде 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қабілетті болады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97B11" w:rsidRPr="00097B11" w:rsidRDefault="00C2734E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заңдылықтармен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 xml:space="preserve"> даму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тенденцияларының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мағынасын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түсіну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әлемнің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аймақтарындағы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мәселелері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құрылымы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жайлы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хабардар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болу;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мәліметтің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дерек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көздерін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талқылай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потенциалдың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қалыптасуы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динамикасының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кеңістіктік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ерекшеліктерін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мониторингті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жүзеге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асыру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тұрғындардың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әлеуметтік-демографиялық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этникалық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кәсіби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7B11">
              <w:rPr>
                <w:rFonts w:ascii="Times New Roman" w:hAnsi="Times New Roman"/>
                <w:sz w:val="24"/>
                <w:szCs w:val="24"/>
              </w:rPr>
              <w:t>топтарының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дамуын</w:t>
            </w:r>
            <w:proofErr w:type="spellEnd"/>
            <w:proofErr w:type="gram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үлгілеу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нәтижесі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социологиялық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іріктеу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жүргізудегі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мәліметтерді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түзету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әртүрлі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топтар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индивидтердің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мінез-құлқы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көрсеткіштерін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болжауда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құру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16E55" w:rsidRPr="002E3108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әлеуметтік-демографиялық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диагностиканы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жүзеге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асыруда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елдер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аймақтар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қалалар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жергілікті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қоғамдастықтар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7B11">
              <w:rPr>
                <w:rFonts w:ascii="Times New Roman" w:hAnsi="Times New Roman"/>
                <w:sz w:val="24"/>
                <w:szCs w:val="24"/>
              </w:rPr>
              <w:t>т.б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097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Пререквизит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Постреквизит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37" w:rsidRDefault="00143437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</w:p>
          <w:p w:rsidR="00AA0F45" w:rsidRPr="00097B11" w:rsidRDefault="00097B11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Әлеуметтік жұмыс </w:t>
            </w:r>
            <w:r w:rsidR="009334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негіздері</w:t>
            </w:r>
          </w:p>
        </w:tc>
      </w:tr>
      <w:tr w:rsidR="00BC181B" w:rsidRPr="00097B11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E3108">
              <w:rPr>
                <w:rStyle w:val="shorttext"/>
                <w:rFonts w:ascii="Times New Roman" w:hAnsi="Times New Roman"/>
                <w:sz w:val="24"/>
                <w:szCs w:val="24"/>
              </w:rPr>
              <w:t>Әдебиет</w:t>
            </w:r>
            <w:proofErr w:type="spellEnd"/>
            <w:r w:rsidRPr="002E3108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2E3108">
              <w:rPr>
                <w:rStyle w:val="shorttext"/>
                <w:rFonts w:ascii="Times New Roman" w:hAnsi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097B11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Оқу әдебиеттері</w:t>
            </w:r>
            <w:r w:rsidRPr="00097B11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097B11" w:rsidRPr="00097B11" w:rsidRDefault="00097B11" w:rsidP="00097B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7B1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Негізгі әдебиеттер</w:t>
            </w:r>
            <w:r w:rsidRPr="00097B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Татимов</w:t>
            </w:r>
            <w:proofErr w:type="spellEnd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 xml:space="preserve"> М.Б. Глобализация демографии [Текст]: Учебное пособие по социологии, демографии и </w:t>
            </w:r>
            <w:proofErr w:type="gram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политологии .</w:t>
            </w:r>
            <w:proofErr w:type="gramEnd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- Алма</w:t>
            </w:r>
            <w:r w:rsidR="00AE2B9D">
              <w:rPr>
                <w:rFonts w:ascii="Times New Roman" w:hAnsi="Times New Roman"/>
                <w:bCs/>
                <w:sz w:val="24"/>
                <w:szCs w:val="24"/>
              </w:rPr>
              <w:t>ты, 2015</w:t>
            </w:r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.- 264 с.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>Харченко Л.П. Демография: Учебное пособие. - М.: Омега-Л, 2009. - 350 с.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Бреева</w:t>
            </w:r>
            <w:proofErr w:type="spellEnd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, Е.Б.  Основы демографии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/ Елена Борисовна </w:t>
            </w:r>
            <w:proofErr w:type="spellStart"/>
            <w:proofErr w:type="gramStart"/>
            <w:r w:rsidRPr="00097B11">
              <w:rPr>
                <w:rFonts w:ascii="Times New Roman" w:hAnsi="Times New Roman"/>
                <w:sz w:val="24"/>
                <w:szCs w:val="24"/>
              </w:rPr>
              <w:t>Бреева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4-е изд.,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перера</w:t>
            </w:r>
            <w:r w:rsidR="00AE2B9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AE2B9D">
              <w:rPr>
                <w:rFonts w:ascii="Times New Roman" w:hAnsi="Times New Roman"/>
                <w:sz w:val="24"/>
                <w:szCs w:val="24"/>
              </w:rPr>
              <w:t>. и доп.- М.: Дашков и K', 2015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>.- 386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Утешов</w:t>
            </w:r>
            <w:proofErr w:type="spellEnd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, С.К.  Демография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оқуқұралы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Сарсенбай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Карасович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Утешов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Айгүл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Мамбетхановна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Чинасилова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әл-Фараби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атын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AE2B9D">
              <w:rPr>
                <w:rFonts w:ascii="Times New Roman" w:hAnsi="Times New Roman"/>
                <w:sz w:val="24"/>
                <w:szCs w:val="24"/>
              </w:rPr>
              <w:t>ҚазҰУ</w:t>
            </w:r>
            <w:proofErr w:type="spellEnd"/>
            <w:r w:rsidR="00AE2B9D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AE2B9D">
              <w:rPr>
                <w:rFonts w:ascii="Times New Roman" w:hAnsi="Times New Roman"/>
                <w:sz w:val="24"/>
                <w:szCs w:val="24"/>
              </w:rPr>
              <w:t xml:space="preserve"> Алматы: </w:t>
            </w:r>
            <w:proofErr w:type="spellStart"/>
            <w:r w:rsidR="00AE2B9D">
              <w:rPr>
                <w:rFonts w:ascii="Times New Roman" w:hAnsi="Times New Roman"/>
                <w:sz w:val="24"/>
                <w:szCs w:val="24"/>
              </w:rPr>
              <w:t>Қазақун-ті</w:t>
            </w:r>
            <w:proofErr w:type="spellEnd"/>
            <w:r w:rsidR="00AE2B9D">
              <w:rPr>
                <w:rFonts w:ascii="Times New Roman" w:hAnsi="Times New Roman"/>
                <w:sz w:val="24"/>
                <w:szCs w:val="24"/>
              </w:rPr>
              <w:t>, 2015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>.- 92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Клупт</w:t>
            </w:r>
            <w:proofErr w:type="spellEnd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 xml:space="preserve">, М.А.  Демография регионов </w:t>
            </w:r>
            <w:proofErr w:type="gram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Земли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СПб.: Питер, 2008.- 346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 xml:space="preserve">Борисов В.А. Демография - М.: </w:t>
            </w:r>
            <w:r w:rsidR="00AE2B9D">
              <w:rPr>
                <w:rFonts w:ascii="Times New Roman" w:hAnsi="Times New Roman"/>
                <w:sz w:val="24"/>
                <w:szCs w:val="24"/>
              </w:rPr>
              <w:t>Издательский дом NOTA BENE, 2015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>. - 272 c.</w:t>
            </w:r>
          </w:p>
          <w:p w:rsidR="00097B11" w:rsidRPr="00097B11" w:rsidRDefault="00097B11" w:rsidP="00097B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B1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Қосымша әдебиеттер</w:t>
            </w:r>
            <w:r w:rsidRPr="00097B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Демографический ежегодник Казахстана=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Қазақстан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өңірлерінің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демографиялық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жылнамалығы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стат. сб. / Агентство РК по статистике; [под ред. Б. Т. Султанова</w:t>
            </w:r>
            <w:proofErr w:type="gram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].-</w:t>
            </w:r>
            <w:proofErr w:type="gram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Алматы: </w:t>
            </w:r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Агентство РК по статистике, 2014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.- 545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Регионы Казахстана, 2003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[Стат. сб.] / Агентство РК по статистике; [Под ред. К. С.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Абдиева</w:t>
            </w:r>
            <w:proofErr w:type="spellEnd"/>
            <w:proofErr w:type="gram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].-</w:t>
            </w:r>
            <w:proofErr w:type="gram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Алматы: Агентство РК по статистике, 2003.- 495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Қазақстанн</w:t>
            </w:r>
            <w:r w:rsidR="00AE2B9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ыңдемографиялықжылнамалығы</w:t>
            </w:r>
            <w:proofErr w:type="spellEnd"/>
            <w:r w:rsidR="00AE2B9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2015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= Демографический ежегодник Казахстана, 2007: стат.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жинақ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 ҚР Стат.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агенттігі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[ред.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басқ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А. Е.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Мешімбаева</w:t>
            </w:r>
            <w:proofErr w:type="spellEnd"/>
            <w:proofErr w:type="gram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].-</w:t>
            </w:r>
            <w:proofErr w:type="gram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Астана: ҚР статистика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агенттігі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2009.- 77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Қаратаева</w:t>
            </w:r>
            <w:proofErr w:type="spellEnd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А.М.  </w:t>
            </w: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ЖаҺанданукезеңінде</w:t>
            </w:r>
            <w:proofErr w:type="spellEnd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демография </w:t>
            </w: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саласындағымемлекеттіңфункциясы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заңғылымд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к</w:t>
            </w:r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анд.... </w:t>
            </w:r>
            <w:proofErr w:type="spellStart"/>
            <w:proofErr w:type="gramStart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дис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.:</w:t>
            </w:r>
            <w:proofErr w:type="gram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қорғалған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01.07.15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12.00.01 /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АйгүлМұратбайқызыҚаратаева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ғылымижетекшісі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 С.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Ибраева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әл-Фарабиатын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ҚазҰУ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Алматы: [б. ж.], 2009.- 142 б.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Саркенова</w:t>
            </w:r>
            <w:proofErr w:type="spellEnd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К.А.  1920-1930 </w:t>
            </w: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жылдардағы</w:t>
            </w:r>
            <w:proofErr w:type="spellEnd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Қазақстан</w:t>
            </w:r>
            <w:proofErr w:type="spellEnd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халқы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ғылыми-зерттеу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 Клара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Айтқалиқызы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Сарк</w:t>
            </w:r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енова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</w:t>
            </w:r>
            <w:proofErr w:type="gram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Алматы: </w:t>
            </w:r>
            <w:proofErr w:type="spellStart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Қазақун-ті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2016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.- 220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Левшин А.И. Описание киргиз-казачьих, или киргиз-кайсацких, орд и степей. - Алматы</w:t>
            </w:r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Санат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2015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Тәтімов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Мақаш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Зұлмат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пен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зардап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[Текст]: "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Мешін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жылғы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демографиялық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апат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тарихи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саяса</w:t>
            </w:r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ттанымдық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зерттеу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</w:t>
            </w:r>
            <w:proofErr w:type="gram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Алматы, 2016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.- 130</w:t>
            </w:r>
          </w:p>
          <w:p w:rsidR="00AA0F45" w:rsidRPr="002E3108" w:rsidRDefault="00AA0F45" w:rsidP="002E31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бағаланады. 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16E5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кодексі)</w:t>
            </w: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AF" w:rsidRPr="002E3108" w:rsidRDefault="00A84BAF" w:rsidP="002E310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Критериалды бағалау: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дескрипторларға қатысты оқу нәтижелерін бағалау, аралық бақылау мен емтихандарда құзыреттілікті қалыптастыруды тексеру (оқу нәтижесі, көрсетілген мақсаттар бойынша).</w:t>
            </w:r>
          </w:p>
          <w:p w:rsidR="00A84BAF" w:rsidRPr="002E3108" w:rsidRDefault="00A84BAF" w:rsidP="002E310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</w:t>
            </w:r>
          </w:p>
          <w:p w:rsidR="00AA0F45" w:rsidRPr="002E3108" w:rsidRDefault="00A84BAF" w:rsidP="002E3108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аудиториядағы белсенділікті және қатысу нәтижелерін бағалау; тапсырмалардың орындалуын бағалау, CӨЖ (жоба / кейс / бағдарлама). Қорытынды бағаны есептеу формуласы ұсынылады.</w:t>
            </w:r>
          </w:p>
        </w:tc>
      </w:tr>
    </w:tbl>
    <w:p w:rsidR="00DC42B4" w:rsidRDefault="00DC42B4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347B" w:rsidRDefault="0093347B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347B" w:rsidRDefault="0093347B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347B" w:rsidRDefault="0093347B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347B" w:rsidRDefault="0093347B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347B" w:rsidRDefault="0093347B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C42B4" w:rsidRPr="00DC42B4" w:rsidRDefault="00DC42B4" w:rsidP="00DC42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DC42B4">
        <w:rPr>
          <w:rFonts w:ascii="Times New Roman" w:hAnsi="Times New Roman"/>
          <w:b/>
          <w:color w:val="000000"/>
          <w:sz w:val="24"/>
          <w:szCs w:val="24"/>
          <w:lang w:val="kk-KZ"/>
        </w:rPr>
        <w:lastRenderedPageBreak/>
        <w:t>ПӘННІҢ ҚҰРЫЛЫМЫ МЕН МАЗМҰНЫ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965"/>
        <w:gridCol w:w="567"/>
        <w:gridCol w:w="851"/>
      </w:tblGrid>
      <w:tr w:rsidR="00DC42B4" w:rsidRPr="00DC42B4" w:rsidTr="00DC42B4">
        <w:trPr>
          <w:cantSplit/>
          <w:trHeight w:val="13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Апталар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Сағаттар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proofErr w:type="gramEnd"/>
          </w:p>
        </w:tc>
      </w:tr>
      <w:tr w:rsidR="00DC42B4" w:rsidRPr="00F5299B" w:rsidTr="00DC42B4">
        <w:trPr>
          <w:cantSplit/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Тақырыптық блок I</w:t>
            </w:r>
          </w:p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Демография әдістері мен міндеттері, пәні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C42B4" w:rsidRPr="00DC42B4" w:rsidTr="00DC42B4">
        <w:trPr>
          <w:trHeight w:val="2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Дәріс</w:t>
            </w:r>
            <w:r w:rsidRPr="00DC4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Демография пәні туралы түсінік.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Семинар</w:t>
            </w:r>
            <w:r w:rsidRPr="00DC42B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сұрақтары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Демография пәні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Демография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міндеттері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Демографияны зерттеу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әдістері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Ішкі демографияның мамандандыруы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Дәріс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Демография ғылымының қалыптасу тарихы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rPr>
          <w:trHeight w:val="91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Семинар</w:t>
            </w:r>
            <w:r w:rsidRPr="00DC42B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сұрақтары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Демографияны қалыптастырудың қысқаша теорияы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Әлемдегі халық санағының қысқаша тарихы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Дәріс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Демография басты нысандары тұрғындар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42B4" w:rsidRPr="00DC42B4" w:rsidTr="00DC42B4">
        <w:trPr>
          <w:trHeight w:val="8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Семинар сұрақтары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 саны.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жыныс құрылымы.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жас ерекшелік құрылымы.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Жыныс және жас пирамидасы.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</w:t>
            </w:r>
            <w:r w:rsidRPr="00DC42B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көбею режимі жас құрылымына байланысты.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қартаю демографиясы.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45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2E3108" w:rsidRDefault="00DC42B4" w:rsidP="00DC42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Тапсырма № 1</w:t>
            </w:r>
            <w:r w:rsidRPr="00AE2B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Әлемдегі халық санағының қысқаша тарихы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AE2B9D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4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Неке және ажырасу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rPr>
          <w:trHeight w:val="3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Некенің с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оциологиялық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және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демографиялық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категориялары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Халықтың неке және отбасы құрылымы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Неке және оның формасы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Құқықтық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Тіркелмеген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некеде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Неке жағдайы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Некенің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бсолютті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және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салыстырмалы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көрсеткіштер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і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Неке және туу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Некелік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мінез-құлықтар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Ажырасу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Некені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бұзу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Ажырасу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және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оның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нәтижелері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 5</w:t>
            </w:r>
            <w:proofErr w:type="gram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Туу және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репродуктив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ті мінез-құлық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Туу деңгейінің көрсеткіштері.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Туудың жас ерекшелік коэффициенттері.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Некемен және некесіз туу.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Туудың жалпы көрсеткіштері.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Отбасындағы туылған бала санының демографиялық типологиясы.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Әлемде туу деңгейінің динамикасы.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Индекс әдісін қолдана отырып туу динамикасын талдау.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Аз балалы отбасыны көбейтудің тарихи себептері.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9D" w:rsidRPr="002E3108" w:rsidRDefault="00AE2B9D" w:rsidP="00AE2B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AE2B9D" w:rsidP="00AE2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C42B4" w:rsidRPr="00AE2B9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Әлемде туу деңгейінің динамикасы.</w:t>
            </w:r>
            <w:r w:rsidR="00DC42B4" w:rsidRPr="00AE2B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AE2B9D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DC42B4" w:rsidRPr="00DC42B4" w:rsidTr="00DC42B4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DC42B4" w:rsidRPr="00DC42B4" w:rsidTr="00DC42B4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6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Өлім, өмір сүру ұзақтығы және өзінің мінез-құлықын сақтау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Өлім деңгейінің жас көрсеткіші.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Нәрестелер өлімінің коэффициенті.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Орташа өмір сүру ұзақтығы интервалы.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Өлім себептерінде өлім деңгейі құрылымының өзгеруі мен әлеуметтік прогресі.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Орташа өмір сүру ұзақтығы және өлім деңгейінің факторы.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Өзінің мінез-құлықын сақтау.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Халықтың көбеюі мен табиғи өсуі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12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Табиғи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өсу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коэффициенті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көбею көрсеткіштері.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көбею динамикасы туылғандар мен өлгендер қатынасы.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9D" w:rsidRPr="002E3108" w:rsidRDefault="00AE2B9D" w:rsidP="00AE2B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AE2B9D" w:rsidP="00AE2B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№ 3</w:t>
            </w:r>
            <w:r w:rsidR="00DC42B4" w:rsidRPr="00AE2B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>Қазақстан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аумағы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соңғы жылдарыд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ағы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халықтың шоғырлану өзгерістер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ін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талда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ңыз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AE2B9D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DC42B4" w:rsidRPr="00DC42B4" w:rsidTr="00DC42B4">
        <w:trPr>
          <w:trHeight w:val="2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8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Тұрғындар туралы дерек көздері.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 xml:space="preserve">Адам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қоныс аударуының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форма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ы.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Қоныс аударудың қоғамдық-тарихи формацияларына әсері.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Қала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көп жоспарлы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организм.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Агломераци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және 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мегаполис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Ауыл халқы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Оны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орналастыру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табиғи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географиялық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факторлар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әсері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>. Урбанизация, фактор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лары және оның даму кезеңдері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Ауыл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қала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халықт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арыны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ң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өмір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сүру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жағдайларындағы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емографиялық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процестерге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әсері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9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ялық заңдар мен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концепци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ялар.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ялық оқиғалардың өзара байланысы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жыныстық құрылысы мен жас ерекшелігінің жалпы демографиялық тәуелділігіне сипаттама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Компенсаци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я ережелері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Миграция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және халықты көшіру.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9D" w:rsidRPr="002E3108" w:rsidRDefault="00AE2B9D" w:rsidP="00AE2B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AE2B9D" w:rsidP="00AE2B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№ 4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: Демографиялық дамудың дағдарысы және к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>онцепция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цикл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10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Халықтың көшіп-қонуы және көші-қон саясаты.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Халықтық көші-қон туралы ұғымы.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Көші-қон формасы жәнетүрлері. Көші-қон себептері.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Халықтық көші-қон туралы ақпарат көздері.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Халықтық демографиялық құрылымына көші-қонның әсері.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М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емлекеттің көші-қон саясаты.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Midterm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11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 сүру сапасы және халықтың сапасы.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Өмір сүру деңгейінарттыру және халықтың сапасы.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Халықтың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апа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көрсеткіштері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Адамзаттың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гендік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қорын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ың жағдайы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Қазіргі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заманғы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индустриаль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қоғамда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аз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балал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ы отбасының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себептері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Қоғам мен экономиканы дамыту шеңберінде халықтың сапасы.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lastRenderedPageBreak/>
              <w:t>Өмір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сүру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деңгейін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арттыру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Жұмысбасты және жұмыссыздық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Халықтың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табыс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деңгейі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12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 сүру деңгейін с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татисти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стикалық зерттеу.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Өмір сүру деңгейі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»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Өмір сүрудің сапасы мен өмір сүрудің құны.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өмір сүру деңгейін зерттеу тапсырмалары.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өмір сүру деңгейінің ақпарат көздері.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Табысы аз тұрғындарға арналған әлеуметтік көмек бағдарламаларын дайындауда өмір сүру деңгейі туралы әлеуметтік статистикалық ақпаратты пайдалану.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9D" w:rsidRPr="002E3108" w:rsidRDefault="00AE2B9D" w:rsidP="00AE2B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AE2B9D" w:rsidP="00AE2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№ 5</w:t>
            </w:r>
            <w:r w:rsidR="00DC42B4" w:rsidRPr="00AE2B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Қазақстандағы статистикалық жылнамаға сәйкес жұмысқа жарамды халықтың өзгеру графигін салып, (туылғандар, өлгендер, табиғи өсім, және т.б.) оларды талдаңыз.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AE2B9D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Әлеуметтік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экономи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калық дамудың демографиялық факторы.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Экономикалық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өсудің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факторлар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Инвестициялар және өндірістің демографиялық аспектілері.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Демография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бизнес.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9D" w:rsidRPr="002E3108" w:rsidRDefault="00AE2B9D" w:rsidP="00AE2B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AE2B9D" w:rsidP="00AE2B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№ 6</w:t>
            </w:r>
            <w:r w:rsidR="00DC42B4" w:rsidRPr="00AE2B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DC42B4"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 туралы алынған ақпаратқа сипаттама (халықтың тізімі, жұмысқа жарамды адамдар және т.б.) бер.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AE2B9D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саясаты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саясатты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анықтау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Демографиялық саясаттың компоненттері.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Демографиялық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саясаттың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құрылымы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Демографиялық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саясатың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мазмұны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Демографиялық саясаттың әдістері.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Шет елдердегі және Қазақстандағы демография саясаты.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болжау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болжау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жалпы санын болжау.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жас және жыныс құрылымын болжау.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Демографиялық үрдісті болжау кезінде өзгеріс ықтималдықтарына болжам дайындау.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АБ</w:t>
            </w:r>
            <w:r w:rsidRPr="00DC42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0CC" w:rsidRPr="002E3108" w:rsidRDefault="007E70C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Факультет деканы __________________________</w:t>
      </w:r>
      <w:r w:rsidR="00AE2B9D">
        <w:rPr>
          <w:rFonts w:ascii="Times New Roman" w:hAnsi="Times New Roman"/>
          <w:sz w:val="24"/>
          <w:szCs w:val="24"/>
        </w:rPr>
        <w:t>__________________</w:t>
      </w:r>
      <w:r w:rsidRPr="002E3108">
        <w:rPr>
          <w:rFonts w:ascii="Times New Roman" w:hAnsi="Times New Roman"/>
          <w:sz w:val="24"/>
          <w:szCs w:val="24"/>
          <w:lang w:val="kk-KZ"/>
        </w:rPr>
        <w:t>_ Масалимова</w:t>
      </w:r>
      <w:r w:rsidR="00AE2B9D" w:rsidRPr="00AE2B9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E2B9D" w:rsidRPr="002E3108">
        <w:rPr>
          <w:rFonts w:ascii="Times New Roman" w:hAnsi="Times New Roman"/>
          <w:sz w:val="24"/>
          <w:szCs w:val="24"/>
          <w:lang w:val="kk-KZ"/>
        </w:rPr>
        <w:t>А.Р.</w:t>
      </w: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Әдістемелік бюроның төр</w:t>
      </w:r>
      <w:r w:rsidR="00CD3309">
        <w:rPr>
          <w:rFonts w:ascii="Times New Roman" w:hAnsi="Times New Roman"/>
          <w:sz w:val="24"/>
          <w:szCs w:val="24"/>
          <w:lang w:val="kk-KZ"/>
        </w:rPr>
        <w:t>айымы_____________</w:t>
      </w:r>
      <w:r w:rsidR="00AE2B9D">
        <w:rPr>
          <w:rFonts w:ascii="Times New Roman" w:hAnsi="Times New Roman"/>
          <w:sz w:val="24"/>
          <w:szCs w:val="24"/>
          <w:lang w:val="kk-KZ"/>
        </w:rPr>
        <w:t>__________________</w:t>
      </w:r>
      <w:r w:rsidR="00CD3309">
        <w:rPr>
          <w:rFonts w:ascii="Times New Roman" w:hAnsi="Times New Roman"/>
          <w:sz w:val="24"/>
          <w:szCs w:val="24"/>
          <w:lang w:val="kk-KZ"/>
        </w:rPr>
        <w:t>__</w:t>
      </w:r>
      <w:r w:rsidR="00AE2B9D">
        <w:rPr>
          <w:rFonts w:ascii="Times New Roman" w:hAnsi="Times New Roman"/>
          <w:sz w:val="24"/>
          <w:szCs w:val="24"/>
          <w:lang w:val="kk-KZ"/>
        </w:rPr>
        <w:t>Кабакова М.П.</w:t>
      </w: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Кафедра меңгерушісі ______</w:t>
      </w:r>
      <w:r w:rsidR="00AE2B9D">
        <w:rPr>
          <w:rFonts w:ascii="Times New Roman" w:hAnsi="Times New Roman"/>
          <w:sz w:val="24"/>
          <w:szCs w:val="24"/>
          <w:lang w:val="kk-KZ"/>
        </w:rPr>
        <w:t>____________________________________</w:t>
      </w:r>
      <w:r w:rsidR="007E70CC" w:rsidRPr="002E3108">
        <w:rPr>
          <w:rFonts w:ascii="Times New Roman" w:hAnsi="Times New Roman"/>
          <w:sz w:val="24"/>
          <w:szCs w:val="24"/>
          <w:lang w:val="kk-KZ"/>
        </w:rPr>
        <w:t>Абдирайымова Г.С.</w:t>
      </w:r>
    </w:p>
    <w:p w:rsidR="007E70CC" w:rsidRPr="002E3108" w:rsidRDefault="007E70C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ab/>
      </w:r>
    </w:p>
    <w:p w:rsidR="00C16E55" w:rsidRPr="002E3108" w:rsidRDefault="007E70C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Дәріскер</w:t>
      </w:r>
      <w:r w:rsidR="00F2542C" w:rsidRPr="002E3108">
        <w:rPr>
          <w:rFonts w:ascii="Times New Roman" w:hAnsi="Times New Roman"/>
          <w:sz w:val="24"/>
          <w:szCs w:val="24"/>
          <w:lang w:val="kk-KZ"/>
        </w:rPr>
        <w:t xml:space="preserve"> _______</w:t>
      </w:r>
      <w:r w:rsidR="00AE2B9D">
        <w:rPr>
          <w:rFonts w:ascii="Times New Roman" w:hAnsi="Times New Roman"/>
          <w:sz w:val="24"/>
          <w:szCs w:val="24"/>
          <w:lang w:val="kk-KZ"/>
        </w:rPr>
        <w:t>______________________________________________</w:t>
      </w:r>
      <w:r w:rsidR="00CD3309">
        <w:rPr>
          <w:rFonts w:ascii="Times New Roman" w:hAnsi="Times New Roman"/>
          <w:sz w:val="24"/>
          <w:szCs w:val="24"/>
          <w:lang w:val="kk-KZ"/>
        </w:rPr>
        <w:t>Мамытканов</w:t>
      </w:r>
      <w:r w:rsidR="00AE2B9D" w:rsidRPr="00AE2B9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E2B9D">
        <w:rPr>
          <w:rFonts w:ascii="Times New Roman" w:hAnsi="Times New Roman"/>
          <w:sz w:val="24"/>
          <w:szCs w:val="24"/>
          <w:lang w:val="kk-KZ"/>
        </w:rPr>
        <w:t>Д.К</w:t>
      </w:r>
      <w:r w:rsidR="00AE2B9D" w:rsidRPr="002E3108">
        <w:rPr>
          <w:rFonts w:ascii="Times New Roman" w:hAnsi="Times New Roman"/>
          <w:sz w:val="24"/>
          <w:szCs w:val="24"/>
          <w:lang w:val="kk-KZ"/>
        </w:rPr>
        <w:t>.</w:t>
      </w:r>
    </w:p>
    <w:sectPr w:rsidR="00C16E55" w:rsidRPr="002E3108" w:rsidSect="00DC42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6EF7"/>
    <w:multiLevelType w:val="hybridMultilevel"/>
    <w:tmpl w:val="75AE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45B30"/>
    <w:multiLevelType w:val="hybridMultilevel"/>
    <w:tmpl w:val="356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555D5"/>
    <w:multiLevelType w:val="hybridMultilevel"/>
    <w:tmpl w:val="4434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77"/>
    <w:rsid w:val="00016104"/>
    <w:rsid w:val="00071815"/>
    <w:rsid w:val="00085E6D"/>
    <w:rsid w:val="00097B11"/>
    <w:rsid w:val="00106AD8"/>
    <w:rsid w:val="001126E7"/>
    <w:rsid w:val="00123D20"/>
    <w:rsid w:val="00143437"/>
    <w:rsid w:val="001F3C25"/>
    <w:rsid w:val="00203E6F"/>
    <w:rsid w:val="00230569"/>
    <w:rsid w:val="002E1634"/>
    <w:rsid w:val="002E3108"/>
    <w:rsid w:val="003117CF"/>
    <w:rsid w:val="00344C60"/>
    <w:rsid w:val="00384EC2"/>
    <w:rsid w:val="0039718C"/>
    <w:rsid w:val="003B266A"/>
    <w:rsid w:val="003C2B72"/>
    <w:rsid w:val="00483461"/>
    <w:rsid w:val="004937F7"/>
    <w:rsid w:val="004A728F"/>
    <w:rsid w:val="004C155F"/>
    <w:rsid w:val="00502B3D"/>
    <w:rsid w:val="005563FD"/>
    <w:rsid w:val="00590DBC"/>
    <w:rsid w:val="005C3BC7"/>
    <w:rsid w:val="005F0275"/>
    <w:rsid w:val="005F6055"/>
    <w:rsid w:val="00630594"/>
    <w:rsid w:val="006F35C8"/>
    <w:rsid w:val="006F42C6"/>
    <w:rsid w:val="006F590F"/>
    <w:rsid w:val="007166E0"/>
    <w:rsid w:val="007750EF"/>
    <w:rsid w:val="00794CB4"/>
    <w:rsid w:val="007D44EA"/>
    <w:rsid w:val="007E70CC"/>
    <w:rsid w:val="008037DD"/>
    <w:rsid w:val="00813E3F"/>
    <w:rsid w:val="008379D5"/>
    <w:rsid w:val="008C4CCF"/>
    <w:rsid w:val="008E04BF"/>
    <w:rsid w:val="00905AE1"/>
    <w:rsid w:val="0093347B"/>
    <w:rsid w:val="00974723"/>
    <w:rsid w:val="00976677"/>
    <w:rsid w:val="009A5A16"/>
    <w:rsid w:val="009B5740"/>
    <w:rsid w:val="00A84BAF"/>
    <w:rsid w:val="00AA0F45"/>
    <w:rsid w:val="00AE2B9D"/>
    <w:rsid w:val="00B37EA5"/>
    <w:rsid w:val="00B91AB4"/>
    <w:rsid w:val="00BC181B"/>
    <w:rsid w:val="00C12D9F"/>
    <w:rsid w:val="00C16E55"/>
    <w:rsid w:val="00C2734E"/>
    <w:rsid w:val="00C44A5F"/>
    <w:rsid w:val="00C6536E"/>
    <w:rsid w:val="00C768A7"/>
    <w:rsid w:val="00CB61B1"/>
    <w:rsid w:val="00CC4C26"/>
    <w:rsid w:val="00CD3309"/>
    <w:rsid w:val="00D50FA1"/>
    <w:rsid w:val="00DC42B4"/>
    <w:rsid w:val="00DD1A32"/>
    <w:rsid w:val="00DD5D2B"/>
    <w:rsid w:val="00DE5CE5"/>
    <w:rsid w:val="00DE6D18"/>
    <w:rsid w:val="00E22782"/>
    <w:rsid w:val="00E35EAD"/>
    <w:rsid w:val="00E454D5"/>
    <w:rsid w:val="00E6243B"/>
    <w:rsid w:val="00E6330A"/>
    <w:rsid w:val="00EC536E"/>
    <w:rsid w:val="00F2542C"/>
    <w:rsid w:val="00F5299B"/>
    <w:rsid w:val="00F815F6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69515-8DC2-4482-8CE6-1F85A05D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B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16E5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6E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16E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16E55"/>
    <w:rPr>
      <w:rFonts w:ascii="Calibri" w:eastAsia="Times New Roman" w:hAnsi="Calibri" w:cs="Times New Roman"/>
      <w:lang w:eastAsia="ru-RU"/>
    </w:rPr>
  </w:style>
  <w:style w:type="paragraph" w:customStyle="1" w:styleId="a5">
    <w:basedOn w:val="a"/>
    <w:next w:val="a6"/>
    <w:link w:val="a7"/>
    <w:qFormat/>
    <w:rsid w:val="00C16E55"/>
    <w:pPr>
      <w:spacing w:after="0" w:line="240" w:lineRule="auto"/>
      <w:jc w:val="center"/>
    </w:pPr>
    <w:rPr>
      <w:rFonts w:ascii="Times New Roman" w:eastAsiaTheme="minorHAnsi" w:hAnsi="Times New Roman" w:cstheme="minorBidi"/>
      <w:sz w:val="28"/>
      <w:lang w:eastAsia="ko-KR"/>
    </w:rPr>
  </w:style>
  <w:style w:type="character" w:customStyle="1" w:styleId="a7">
    <w:name w:val="Название Знак"/>
    <w:link w:val="a5"/>
    <w:rsid w:val="00C16E55"/>
    <w:rPr>
      <w:rFonts w:ascii="Times New Roman" w:hAnsi="Times New Roman"/>
      <w:sz w:val="28"/>
      <w:lang w:eastAsia="ko-KR"/>
    </w:rPr>
  </w:style>
  <w:style w:type="character" w:styleId="a8">
    <w:name w:val="Hyperlink"/>
    <w:uiPriority w:val="99"/>
    <w:unhideWhenUsed/>
    <w:rsid w:val="00C16E55"/>
    <w:rPr>
      <w:color w:val="0000FF"/>
      <w:u w:val="single"/>
    </w:rPr>
  </w:style>
  <w:style w:type="paragraph" w:styleId="a6">
    <w:name w:val="Title"/>
    <w:basedOn w:val="a"/>
    <w:next w:val="a"/>
    <w:link w:val="1"/>
    <w:uiPriority w:val="10"/>
    <w:qFormat/>
    <w:rsid w:val="00C16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C16E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0">
    <w:name w:val="Абзац списка1"/>
    <w:basedOn w:val="a"/>
    <w:rsid w:val="00D50FA1"/>
    <w:pPr>
      <w:spacing w:after="160" w:line="259" w:lineRule="auto"/>
      <w:ind w:left="720"/>
    </w:pPr>
    <w:rPr>
      <w:lang w:eastAsia="en-US"/>
    </w:rPr>
  </w:style>
  <w:style w:type="character" w:styleId="a9">
    <w:name w:val="Strong"/>
    <w:uiPriority w:val="22"/>
    <w:qFormat/>
    <w:rsid w:val="00D50FA1"/>
    <w:rPr>
      <w:b/>
      <w:bCs/>
    </w:rPr>
  </w:style>
  <w:style w:type="paragraph" w:styleId="aa">
    <w:name w:val="List Paragraph"/>
    <w:basedOn w:val="a"/>
    <w:uiPriority w:val="34"/>
    <w:qFormat/>
    <w:rsid w:val="00D50FA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0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basedOn w:val="a0"/>
    <w:rsid w:val="00C6536E"/>
  </w:style>
  <w:style w:type="paragraph" w:styleId="ac">
    <w:name w:val="Balloon Text"/>
    <w:basedOn w:val="a"/>
    <w:link w:val="ad"/>
    <w:uiPriority w:val="99"/>
    <w:semiHidden/>
    <w:unhideWhenUsed/>
    <w:rsid w:val="0012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3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486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530000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 Мухитденова</dc:creator>
  <cp:lastModifiedBy>lenovo</cp:lastModifiedBy>
  <cp:revision>7</cp:revision>
  <dcterms:created xsi:type="dcterms:W3CDTF">2020-03-14T15:28:00Z</dcterms:created>
  <dcterms:modified xsi:type="dcterms:W3CDTF">2020-03-14T16:18:00Z</dcterms:modified>
</cp:coreProperties>
</file>